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164"/>
        <w:tblW w:w="9351" w:type="dxa"/>
        <w:tblLook w:val="04A0" w:firstRow="1" w:lastRow="0" w:firstColumn="1" w:lastColumn="0" w:noHBand="0" w:noVBand="1"/>
      </w:tblPr>
      <w:tblGrid>
        <w:gridCol w:w="2010"/>
        <w:gridCol w:w="5356"/>
        <w:gridCol w:w="567"/>
        <w:gridCol w:w="802"/>
        <w:gridCol w:w="616"/>
      </w:tblGrid>
      <w:tr w:rsidR="002F1B23" w:rsidRPr="00003AFF" w:rsidTr="00003AFF">
        <w:tc>
          <w:tcPr>
            <w:tcW w:w="2010" w:type="dxa"/>
          </w:tcPr>
          <w:p w:rsidR="002F1B23" w:rsidRPr="006609B3" w:rsidRDefault="002F1B23" w:rsidP="002F1B23">
            <w:pPr>
              <w:rPr>
                <w:rFonts w:asciiTheme="minorHAnsi" w:hAnsiTheme="minorHAnsi"/>
                <w:sz w:val="22"/>
                <w:szCs w:val="22"/>
              </w:rPr>
            </w:pPr>
            <w:r w:rsidRPr="006609B3">
              <w:rPr>
                <w:rFonts w:asciiTheme="minorHAnsi" w:hAnsiTheme="minorHAnsi"/>
                <w:sz w:val="22"/>
                <w:szCs w:val="22"/>
              </w:rPr>
              <w:t>Topic Area</w:t>
            </w:r>
          </w:p>
        </w:tc>
        <w:tc>
          <w:tcPr>
            <w:tcW w:w="5356" w:type="dxa"/>
          </w:tcPr>
          <w:p w:rsidR="002F1B23" w:rsidRPr="006609B3" w:rsidRDefault="002F1B23" w:rsidP="002F1B23">
            <w:pPr>
              <w:rPr>
                <w:rFonts w:asciiTheme="minorHAnsi" w:hAnsiTheme="minorHAnsi"/>
                <w:sz w:val="22"/>
                <w:szCs w:val="22"/>
              </w:rPr>
            </w:pPr>
            <w:r w:rsidRPr="006609B3">
              <w:rPr>
                <w:rFonts w:asciiTheme="minorHAnsi" w:hAnsiTheme="minorHAnsi"/>
                <w:sz w:val="22"/>
                <w:szCs w:val="22"/>
              </w:rPr>
              <w:t>Can You ………</w:t>
            </w:r>
          </w:p>
        </w:tc>
        <w:tc>
          <w:tcPr>
            <w:tcW w:w="567" w:type="dxa"/>
          </w:tcPr>
          <w:p w:rsidR="002F1B23" w:rsidRPr="00003AFF" w:rsidRDefault="002F1B23" w:rsidP="002F1B23">
            <w:pPr>
              <w:rPr>
                <w:rFonts w:asciiTheme="minorHAnsi" w:hAnsiTheme="minorHAnsi"/>
                <w:sz w:val="16"/>
                <w:szCs w:val="16"/>
              </w:rPr>
            </w:pPr>
            <w:r w:rsidRPr="00003AFF">
              <w:rPr>
                <w:rFonts w:asciiTheme="minorHAnsi" w:hAnsiTheme="minorHAnsi"/>
                <w:sz w:val="16"/>
                <w:szCs w:val="16"/>
              </w:rPr>
              <w:t>Red</w:t>
            </w:r>
          </w:p>
          <w:p w:rsidR="002F1B23" w:rsidRPr="00003AFF" w:rsidRDefault="002F1B23" w:rsidP="002F1B23">
            <w:pPr>
              <w:rPr>
                <w:rFonts w:asciiTheme="minorHAnsi" w:hAnsiTheme="minorHAnsi"/>
                <w:sz w:val="16"/>
                <w:szCs w:val="16"/>
              </w:rPr>
            </w:pPr>
            <w:r w:rsidRPr="00003AFF">
              <w:rPr>
                <w:rFonts w:asciiTheme="minorHAnsi" w:hAnsiTheme="minorHAnsi"/>
                <w:sz w:val="16"/>
                <w:szCs w:val="16"/>
              </w:rPr>
              <w:t>(No)</w:t>
            </w:r>
          </w:p>
        </w:tc>
        <w:tc>
          <w:tcPr>
            <w:tcW w:w="802" w:type="dxa"/>
          </w:tcPr>
          <w:p w:rsidR="002F1B23" w:rsidRPr="00003AFF" w:rsidRDefault="002F1B23" w:rsidP="002F1B23">
            <w:pPr>
              <w:rPr>
                <w:rFonts w:asciiTheme="minorHAnsi" w:hAnsiTheme="minorHAnsi"/>
                <w:sz w:val="16"/>
                <w:szCs w:val="16"/>
              </w:rPr>
            </w:pPr>
            <w:r w:rsidRPr="00003AFF">
              <w:rPr>
                <w:rFonts w:asciiTheme="minorHAnsi" w:hAnsiTheme="minorHAnsi"/>
                <w:sz w:val="16"/>
                <w:szCs w:val="16"/>
              </w:rPr>
              <w:t>Amber</w:t>
            </w:r>
          </w:p>
          <w:p w:rsidR="002F1B23" w:rsidRPr="00003AFF" w:rsidRDefault="002F1B23" w:rsidP="002F1B23">
            <w:pPr>
              <w:rPr>
                <w:rFonts w:asciiTheme="minorHAnsi" w:hAnsiTheme="minorHAnsi"/>
                <w:sz w:val="16"/>
                <w:szCs w:val="16"/>
              </w:rPr>
            </w:pPr>
            <w:r w:rsidRPr="00003AFF">
              <w:rPr>
                <w:rFonts w:asciiTheme="minorHAnsi" w:hAnsiTheme="minorHAnsi"/>
                <w:sz w:val="16"/>
                <w:szCs w:val="16"/>
              </w:rPr>
              <w:t>(Maybe)</w:t>
            </w:r>
          </w:p>
        </w:tc>
        <w:tc>
          <w:tcPr>
            <w:tcW w:w="616" w:type="dxa"/>
          </w:tcPr>
          <w:p w:rsidR="002F1B23" w:rsidRPr="00003AFF" w:rsidRDefault="002F1B23" w:rsidP="002F1B23">
            <w:pPr>
              <w:rPr>
                <w:rFonts w:asciiTheme="minorHAnsi" w:hAnsiTheme="minorHAnsi"/>
                <w:sz w:val="16"/>
                <w:szCs w:val="16"/>
              </w:rPr>
            </w:pPr>
            <w:r w:rsidRPr="00003AFF">
              <w:rPr>
                <w:rFonts w:asciiTheme="minorHAnsi" w:hAnsiTheme="minorHAnsi"/>
                <w:sz w:val="16"/>
                <w:szCs w:val="16"/>
              </w:rPr>
              <w:t>Green (Yes)</w:t>
            </w:r>
          </w:p>
        </w:tc>
      </w:tr>
      <w:tr w:rsidR="000C5C52" w:rsidRPr="00003AFF" w:rsidTr="00003AFF">
        <w:tc>
          <w:tcPr>
            <w:tcW w:w="2010" w:type="dxa"/>
          </w:tcPr>
          <w:p w:rsidR="000C5C52" w:rsidRPr="006609B3" w:rsidRDefault="000C5C52" w:rsidP="000C5C52">
            <w:pPr>
              <w:rPr>
                <w:rFonts w:asciiTheme="minorHAnsi" w:hAnsiTheme="minorHAnsi"/>
                <w:sz w:val="22"/>
                <w:szCs w:val="22"/>
              </w:rPr>
            </w:pPr>
            <w:r w:rsidRPr="006609B3">
              <w:rPr>
                <w:rFonts w:asciiTheme="minorHAnsi" w:hAnsiTheme="minorHAnsi"/>
                <w:sz w:val="22"/>
                <w:szCs w:val="22"/>
              </w:rPr>
              <w:t>1.2.What is enterprise</w:t>
            </w:r>
          </w:p>
          <w:p w:rsidR="00A90EAF" w:rsidRDefault="00A90EAF" w:rsidP="000C5C5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609B3" w:rsidRPr="006609B3" w:rsidRDefault="006609B3" w:rsidP="000C5C5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F19EB" w:rsidRDefault="004F19EB" w:rsidP="000C5C5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C5C52" w:rsidRPr="006609B3" w:rsidRDefault="000C5C52" w:rsidP="000C5C52">
            <w:pPr>
              <w:rPr>
                <w:rFonts w:asciiTheme="minorHAnsi" w:hAnsiTheme="minorHAnsi"/>
                <w:sz w:val="22"/>
                <w:szCs w:val="22"/>
              </w:rPr>
            </w:pPr>
            <w:r w:rsidRPr="006609B3">
              <w:rPr>
                <w:rFonts w:asciiTheme="minorHAnsi" w:hAnsiTheme="minorHAnsi"/>
                <w:sz w:val="22"/>
                <w:szCs w:val="22"/>
              </w:rPr>
              <w:t>1.2. Thinking creatively</w:t>
            </w:r>
          </w:p>
          <w:p w:rsidR="00A90EAF" w:rsidRPr="006609B3" w:rsidRDefault="00A90EAF" w:rsidP="000C5C5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90EAF" w:rsidRDefault="00A90EAF" w:rsidP="000C5C5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609B3" w:rsidRPr="006609B3" w:rsidRDefault="006609B3" w:rsidP="000C5C5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F19EB" w:rsidRDefault="004F19EB" w:rsidP="000C5C5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F19EB" w:rsidRDefault="004F19EB" w:rsidP="000C5C5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F19EB" w:rsidRDefault="004F19EB" w:rsidP="000C5C5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C5C52" w:rsidRPr="006609B3" w:rsidRDefault="000C5C52" w:rsidP="000C5C52">
            <w:pPr>
              <w:rPr>
                <w:rFonts w:asciiTheme="minorHAnsi" w:hAnsiTheme="minorHAnsi"/>
                <w:sz w:val="22"/>
                <w:szCs w:val="22"/>
              </w:rPr>
            </w:pPr>
            <w:r w:rsidRPr="006609B3">
              <w:rPr>
                <w:rFonts w:asciiTheme="minorHAnsi" w:hAnsiTheme="minorHAnsi"/>
                <w:sz w:val="22"/>
                <w:szCs w:val="22"/>
              </w:rPr>
              <w:t>1.2. What questions do entrepreneurs ask?</w:t>
            </w:r>
          </w:p>
          <w:p w:rsidR="00C86EF7" w:rsidRPr="006609B3" w:rsidRDefault="00C86EF7" w:rsidP="000C5C5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F19EB" w:rsidRDefault="004F19EB" w:rsidP="000C5C5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C5C52" w:rsidRPr="006609B3" w:rsidRDefault="000C5C52" w:rsidP="000C5C52">
            <w:pPr>
              <w:rPr>
                <w:rFonts w:asciiTheme="minorHAnsi" w:hAnsiTheme="minorHAnsi"/>
                <w:sz w:val="22"/>
                <w:szCs w:val="22"/>
              </w:rPr>
            </w:pPr>
            <w:r w:rsidRPr="006609B3">
              <w:rPr>
                <w:rFonts w:asciiTheme="minorHAnsi" w:hAnsiTheme="minorHAnsi"/>
                <w:sz w:val="22"/>
                <w:szCs w:val="22"/>
              </w:rPr>
              <w:t>1.2. Invention and innovation</w:t>
            </w:r>
          </w:p>
          <w:p w:rsidR="005B7367" w:rsidRPr="006609B3" w:rsidRDefault="005B7367" w:rsidP="000C5C5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7367" w:rsidRPr="006609B3" w:rsidRDefault="005B7367" w:rsidP="000C5C5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7367" w:rsidRPr="006609B3" w:rsidRDefault="005B7367" w:rsidP="000C5C5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7367" w:rsidRPr="006609B3" w:rsidRDefault="005B7367" w:rsidP="000C5C5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609B3" w:rsidRDefault="006609B3" w:rsidP="000C5C5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609B3" w:rsidRDefault="006609B3" w:rsidP="000C5C5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C5C52" w:rsidRPr="006609B3" w:rsidRDefault="000C5C52" w:rsidP="000C5C52">
            <w:pPr>
              <w:rPr>
                <w:rFonts w:asciiTheme="minorHAnsi" w:hAnsiTheme="minorHAnsi"/>
                <w:sz w:val="22"/>
                <w:szCs w:val="22"/>
              </w:rPr>
            </w:pPr>
            <w:r w:rsidRPr="006609B3">
              <w:rPr>
                <w:rFonts w:asciiTheme="minorHAnsi" w:hAnsiTheme="minorHAnsi"/>
                <w:sz w:val="22"/>
                <w:szCs w:val="22"/>
              </w:rPr>
              <w:t>1.2. Taking calculated risks</w:t>
            </w:r>
          </w:p>
          <w:p w:rsidR="00706C8D" w:rsidRPr="006609B3" w:rsidRDefault="00706C8D" w:rsidP="000C5C5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609B3" w:rsidRDefault="006609B3" w:rsidP="000C5C5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C5C52" w:rsidRPr="006609B3" w:rsidRDefault="000C5C52" w:rsidP="000C5C52">
            <w:pPr>
              <w:rPr>
                <w:rFonts w:asciiTheme="minorHAnsi" w:hAnsiTheme="minorHAnsi"/>
                <w:sz w:val="22"/>
                <w:szCs w:val="22"/>
              </w:rPr>
            </w:pPr>
            <w:r w:rsidRPr="006609B3">
              <w:rPr>
                <w:rFonts w:asciiTheme="minorHAnsi" w:hAnsiTheme="minorHAnsi"/>
                <w:sz w:val="22"/>
                <w:szCs w:val="22"/>
              </w:rPr>
              <w:t>1.2. Other important enterprise skills</w:t>
            </w:r>
          </w:p>
          <w:p w:rsidR="00706C8D" w:rsidRPr="006609B3" w:rsidRDefault="00706C8D" w:rsidP="000C5C5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609B3" w:rsidRDefault="006609B3" w:rsidP="00706C8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548EA" w:rsidRDefault="002548EA" w:rsidP="00706C8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06C8D" w:rsidRPr="006609B3" w:rsidRDefault="000C5C52" w:rsidP="00706C8D">
            <w:pPr>
              <w:rPr>
                <w:rFonts w:asciiTheme="minorHAnsi" w:hAnsiTheme="minorHAnsi"/>
                <w:sz w:val="22"/>
                <w:szCs w:val="22"/>
              </w:rPr>
            </w:pPr>
            <w:r w:rsidRPr="006609B3">
              <w:rPr>
                <w:rFonts w:asciiTheme="minorHAnsi" w:hAnsiTheme="minorHAnsi"/>
                <w:sz w:val="22"/>
                <w:szCs w:val="22"/>
              </w:rPr>
              <w:t>1.3. Qualities shown by entrepreneurs</w:t>
            </w:r>
          </w:p>
          <w:p w:rsidR="00706C8D" w:rsidRPr="006609B3" w:rsidRDefault="00706C8D" w:rsidP="00706C8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06C8D" w:rsidRPr="006609B3" w:rsidRDefault="00706C8D" w:rsidP="00706C8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C5C52" w:rsidRPr="006609B3" w:rsidRDefault="000C5C52" w:rsidP="00706C8D">
            <w:pPr>
              <w:rPr>
                <w:rFonts w:asciiTheme="minorHAnsi" w:hAnsiTheme="minorHAnsi"/>
                <w:sz w:val="22"/>
                <w:szCs w:val="22"/>
              </w:rPr>
            </w:pPr>
            <w:r w:rsidRPr="006609B3">
              <w:rPr>
                <w:rFonts w:asciiTheme="minorHAnsi" w:hAnsiTheme="minorHAnsi"/>
                <w:sz w:val="22"/>
                <w:szCs w:val="22"/>
              </w:rPr>
              <w:t xml:space="preserve">1.3 Objectives for start ups </w:t>
            </w:r>
          </w:p>
        </w:tc>
        <w:tc>
          <w:tcPr>
            <w:tcW w:w="5356" w:type="dxa"/>
          </w:tcPr>
          <w:p w:rsidR="00A90EAF" w:rsidRPr="006609B3" w:rsidRDefault="00A90EAF" w:rsidP="00A90EA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="Verdana-Bold"/>
                <w:bCs/>
                <w:color w:val="00005A"/>
                <w:sz w:val="22"/>
                <w:szCs w:val="22"/>
              </w:rPr>
            </w:pPr>
            <w:r w:rsidRPr="006609B3">
              <w:rPr>
                <w:rFonts w:asciiTheme="minorHAnsi" w:hAnsiTheme="minorHAnsi" w:cs="Verdana-Bold"/>
                <w:bCs/>
                <w:color w:val="00005A"/>
                <w:sz w:val="22"/>
                <w:szCs w:val="22"/>
              </w:rPr>
              <w:t>Define enterprise</w:t>
            </w:r>
            <w:r w:rsidR="005B7367" w:rsidRPr="006609B3">
              <w:rPr>
                <w:rFonts w:asciiTheme="minorHAnsi" w:hAnsiTheme="minorHAnsi" w:cs="Verdana-Bold"/>
                <w:bCs/>
                <w:color w:val="00005A"/>
                <w:sz w:val="22"/>
                <w:szCs w:val="22"/>
              </w:rPr>
              <w:t>?</w:t>
            </w:r>
          </w:p>
          <w:p w:rsidR="000C5C52" w:rsidRPr="004F19EB" w:rsidRDefault="00A90EAF" w:rsidP="00A90EA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5A"/>
                <w:sz w:val="22"/>
                <w:szCs w:val="22"/>
              </w:rPr>
            </w:pPr>
            <w:r w:rsidRPr="006609B3">
              <w:rPr>
                <w:rFonts w:asciiTheme="minorHAnsi" w:hAnsiTheme="minorHAnsi" w:cs="Verdana-Bold"/>
                <w:bCs/>
                <w:color w:val="00005A"/>
                <w:sz w:val="22"/>
                <w:szCs w:val="22"/>
              </w:rPr>
              <w:t>Explain the difference between providing goods and services</w:t>
            </w:r>
            <w:r w:rsidR="005B7367" w:rsidRPr="006609B3">
              <w:rPr>
                <w:rFonts w:asciiTheme="minorHAnsi" w:hAnsiTheme="minorHAnsi" w:cs="Verdana-Bold"/>
                <w:bCs/>
                <w:color w:val="00005A"/>
                <w:sz w:val="22"/>
                <w:szCs w:val="22"/>
              </w:rPr>
              <w:t>?</w:t>
            </w:r>
          </w:p>
          <w:p w:rsidR="004F19EB" w:rsidRPr="006609B3" w:rsidRDefault="004F19EB" w:rsidP="00A90EA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5A"/>
                <w:sz w:val="22"/>
                <w:szCs w:val="22"/>
              </w:rPr>
            </w:pPr>
            <w:r>
              <w:rPr>
                <w:rFonts w:asciiTheme="minorHAnsi" w:hAnsiTheme="minorHAnsi" w:cs="Verdana-Bold"/>
                <w:bCs/>
                <w:color w:val="00005A"/>
                <w:sz w:val="22"/>
                <w:szCs w:val="22"/>
              </w:rPr>
              <w:t>List the enterprise skills?</w:t>
            </w:r>
          </w:p>
          <w:p w:rsidR="00A90EAF" w:rsidRPr="006609B3" w:rsidRDefault="00A90EAF" w:rsidP="00A90EAF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HAnsi" w:hAnsiTheme="minorHAnsi" w:cs="Verdana"/>
                <w:color w:val="00005A"/>
                <w:sz w:val="22"/>
                <w:szCs w:val="22"/>
              </w:rPr>
            </w:pPr>
          </w:p>
          <w:p w:rsidR="00A90EAF" w:rsidRPr="006609B3" w:rsidRDefault="00A90EAF" w:rsidP="008B575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="Verdana-Bold"/>
                <w:b/>
                <w:bCs/>
                <w:color w:val="00005A"/>
                <w:sz w:val="22"/>
                <w:szCs w:val="22"/>
              </w:rPr>
            </w:pPr>
            <w:r w:rsidRPr="006609B3">
              <w:rPr>
                <w:rFonts w:asciiTheme="minorHAnsi" w:hAnsiTheme="minorHAnsi" w:cs="Verdana-Bold"/>
                <w:bCs/>
                <w:color w:val="00005A"/>
                <w:sz w:val="22"/>
                <w:szCs w:val="22"/>
              </w:rPr>
              <w:t>Explain why thinking creatively is important to a business</w:t>
            </w:r>
            <w:r w:rsidR="005B7367" w:rsidRPr="006609B3">
              <w:rPr>
                <w:rFonts w:asciiTheme="minorHAnsi" w:hAnsiTheme="minorHAnsi" w:cs="Verdana-Bold"/>
                <w:bCs/>
                <w:color w:val="00005A"/>
                <w:sz w:val="22"/>
                <w:szCs w:val="22"/>
              </w:rPr>
              <w:t>?</w:t>
            </w:r>
          </w:p>
          <w:p w:rsidR="00A90EAF" w:rsidRDefault="00A90EAF" w:rsidP="00A90EA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5A"/>
                <w:sz w:val="22"/>
                <w:szCs w:val="22"/>
              </w:rPr>
            </w:pPr>
            <w:r w:rsidRPr="006609B3">
              <w:rPr>
                <w:rFonts w:asciiTheme="minorHAnsi" w:hAnsiTheme="minorHAnsi" w:cs="Verdana"/>
                <w:color w:val="00005A"/>
                <w:sz w:val="22"/>
                <w:szCs w:val="22"/>
              </w:rPr>
              <w:t>Define lateral thinking and deliberate creativity</w:t>
            </w:r>
            <w:r w:rsidR="005B7367" w:rsidRPr="006609B3">
              <w:rPr>
                <w:rFonts w:asciiTheme="minorHAnsi" w:hAnsiTheme="minorHAnsi" w:cs="Verdana"/>
                <w:color w:val="00005A"/>
                <w:sz w:val="22"/>
                <w:szCs w:val="22"/>
              </w:rPr>
              <w:t>?</w:t>
            </w:r>
          </w:p>
          <w:p w:rsidR="004F19EB" w:rsidRDefault="004F19EB" w:rsidP="00A90EA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5A"/>
                <w:sz w:val="22"/>
                <w:szCs w:val="22"/>
              </w:rPr>
            </w:pPr>
            <w:r>
              <w:rPr>
                <w:rFonts w:asciiTheme="minorHAnsi" w:hAnsiTheme="minorHAnsi" w:cs="Verdana"/>
                <w:color w:val="00005A"/>
                <w:sz w:val="22"/>
                <w:szCs w:val="22"/>
              </w:rPr>
              <w:t>Define competitive advantage?</w:t>
            </w:r>
          </w:p>
          <w:p w:rsidR="004F19EB" w:rsidRDefault="004F19EB" w:rsidP="00A90EA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5A"/>
                <w:sz w:val="22"/>
                <w:szCs w:val="22"/>
              </w:rPr>
            </w:pPr>
            <w:r>
              <w:rPr>
                <w:rFonts w:asciiTheme="minorHAnsi" w:hAnsiTheme="minorHAnsi" w:cs="Verdana"/>
                <w:color w:val="00005A"/>
                <w:sz w:val="22"/>
                <w:szCs w:val="22"/>
              </w:rPr>
              <w:t>Explain different methods businesses can use to encourage creative thinking including blue sky thinking and six thinking hats?</w:t>
            </w:r>
          </w:p>
          <w:p w:rsidR="004F19EB" w:rsidRPr="006609B3" w:rsidRDefault="004F19EB" w:rsidP="004F19E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HAnsi" w:hAnsiTheme="minorHAnsi" w:cs="Verdana"/>
                <w:color w:val="00005A"/>
                <w:sz w:val="22"/>
                <w:szCs w:val="22"/>
              </w:rPr>
            </w:pPr>
          </w:p>
          <w:p w:rsidR="00A90EAF" w:rsidRPr="004F19EB" w:rsidRDefault="00C86EF7" w:rsidP="0039420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="Verdana-Bold"/>
                <w:b/>
                <w:bCs/>
                <w:color w:val="00005A"/>
                <w:sz w:val="22"/>
                <w:szCs w:val="22"/>
              </w:rPr>
            </w:pPr>
            <w:r w:rsidRPr="006609B3">
              <w:rPr>
                <w:rFonts w:asciiTheme="minorHAnsi" w:hAnsiTheme="minorHAnsi" w:cs="Verdana"/>
                <w:color w:val="00005A"/>
                <w:sz w:val="22"/>
                <w:szCs w:val="22"/>
              </w:rPr>
              <w:t>List the important questions entrepreneurs should ask?</w:t>
            </w:r>
          </w:p>
          <w:p w:rsidR="004F19EB" w:rsidRPr="006609B3" w:rsidRDefault="004F19EB" w:rsidP="0039420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="Verdana-Bold"/>
                <w:b/>
                <w:bCs/>
                <w:color w:val="00005A"/>
                <w:sz w:val="22"/>
                <w:szCs w:val="22"/>
              </w:rPr>
            </w:pPr>
            <w:r>
              <w:rPr>
                <w:rFonts w:asciiTheme="minorHAnsi" w:hAnsiTheme="minorHAnsi" w:cs="Verdana"/>
                <w:color w:val="00005A"/>
                <w:sz w:val="22"/>
                <w:szCs w:val="22"/>
              </w:rPr>
              <w:t>Define entrepreneur?</w:t>
            </w:r>
          </w:p>
          <w:p w:rsidR="00A90EAF" w:rsidRPr="006609B3" w:rsidRDefault="00A90EAF" w:rsidP="000C5C52">
            <w:pPr>
              <w:autoSpaceDE w:val="0"/>
              <w:autoSpaceDN w:val="0"/>
              <w:adjustRightInd w:val="0"/>
              <w:rPr>
                <w:rFonts w:asciiTheme="minorHAnsi" w:hAnsiTheme="minorHAnsi" w:cs="Verdana-Bold"/>
                <w:b/>
                <w:bCs/>
                <w:color w:val="00005A"/>
                <w:sz w:val="22"/>
                <w:szCs w:val="22"/>
              </w:rPr>
            </w:pPr>
          </w:p>
          <w:p w:rsidR="00A90EAF" w:rsidRPr="006609B3" w:rsidRDefault="00A90EAF" w:rsidP="000C5C52">
            <w:pPr>
              <w:autoSpaceDE w:val="0"/>
              <w:autoSpaceDN w:val="0"/>
              <w:adjustRightInd w:val="0"/>
              <w:rPr>
                <w:rFonts w:asciiTheme="minorHAnsi" w:hAnsiTheme="minorHAnsi" w:cs="Verdana-Bold"/>
                <w:bCs/>
                <w:color w:val="00005A"/>
                <w:sz w:val="22"/>
                <w:szCs w:val="22"/>
              </w:rPr>
            </w:pPr>
          </w:p>
          <w:p w:rsidR="00CE3E3B" w:rsidRPr="006609B3" w:rsidRDefault="005B7367" w:rsidP="005B736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="Verdana-Bold"/>
                <w:bCs/>
                <w:color w:val="00005A"/>
                <w:sz w:val="22"/>
                <w:szCs w:val="22"/>
              </w:rPr>
            </w:pPr>
            <w:r w:rsidRPr="006609B3">
              <w:rPr>
                <w:rFonts w:asciiTheme="minorHAnsi" w:hAnsiTheme="minorHAnsi" w:cs="Verdana-Bold"/>
                <w:bCs/>
                <w:color w:val="00005A"/>
                <w:sz w:val="22"/>
                <w:szCs w:val="22"/>
              </w:rPr>
              <w:t xml:space="preserve">Define </w:t>
            </w:r>
            <w:r w:rsidR="00081049" w:rsidRPr="006609B3">
              <w:rPr>
                <w:rFonts w:asciiTheme="minorHAnsi" w:hAnsiTheme="minorHAnsi" w:cs="Verdana-Bold"/>
                <w:bCs/>
                <w:color w:val="00005A"/>
                <w:sz w:val="22"/>
                <w:szCs w:val="22"/>
              </w:rPr>
              <w:t>invention?</w:t>
            </w:r>
          </w:p>
          <w:p w:rsidR="005B7367" w:rsidRPr="006609B3" w:rsidRDefault="005B7367" w:rsidP="005B736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="Verdana-Bold"/>
                <w:bCs/>
                <w:color w:val="00005A"/>
                <w:sz w:val="22"/>
                <w:szCs w:val="22"/>
              </w:rPr>
            </w:pPr>
            <w:r w:rsidRPr="006609B3">
              <w:rPr>
                <w:rFonts w:asciiTheme="minorHAnsi" w:hAnsiTheme="minorHAnsi" w:cs="Verdana-Bold"/>
                <w:bCs/>
                <w:color w:val="00005A"/>
                <w:sz w:val="22"/>
                <w:szCs w:val="22"/>
              </w:rPr>
              <w:t xml:space="preserve">Define </w:t>
            </w:r>
            <w:r w:rsidR="00081049" w:rsidRPr="006609B3">
              <w:rPr>
                <w:rFonts w:asciiTheme="minorHAnsi" w:hAnsiTheme="minorHAnsi" w:cs="Verdana-Bold"/>
                <w:bCs/>
                <w:color w:val="00005A"/>
                <w:sz w:val="22"/>
                <w:szCs w:val="22"/>
              </w:rPr>
              <w:t>innovation?</w:t>
            </w:r>
          </w:p>
          <w:p w:rsidR="005B7367" w:rsidRPr="006609B3" w:rsidRDefault="005B7367" w:rsidP="005B736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="Verdana-Bold"/>
                <w:bCs/>
                <w:color w:val="00005A"/>
                <w:sz w:val="22"/>
                <w:szCs w:val="22"/>
              </w:rPr>
            </w:pPr>
            <w:r w:rsidRPr="006609B3">
              <w:rPr>
                <w:rFonts w:asciiTheme="minorHAnsi" w:hAnsiTheme="minorHAnsi" w:cs="Verdana-Bold"/>
                <w:bCs/>
                <w:color w:val="00005A"/>
                <w:sz w:val="22"/>
                <w:szCs w:val="22"/>
              </w:rPr>
              <w:t>Explain the difference between invention and innovation?</w:t>
            </w:r>
          </w:p>
          <w:p w:rsidR="005B7367" w:rsidRPr="006609B3" w:rsidRDefault="005B7367" w:rsidP="005B736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="Verdana-Bold"/>
                <w:bCs/>
                <w:color w:val="00005A"/>
                <w:sz w:val="22"/>
                <w:szCs w:val="22"/>
              </w:rPr>
            </w:pPr>
            <w:r w:rsidRPr="006609B3">
              <w:rPr>
                <w:rFonts w:asciiTheme="minorHAnsi" w:hAnsiTheme="minorHAnsi" w:cs="Verdana-Bold"/>
                <w:bCs/>
                <w:color w:val="00005A"/>
                <w:sz w:val="22"/>
                <w:szCs w:val="22"/>
              </w:rPr>
              <w:t xml:space="preserve">Explain </w:t>
            </w:r>
            <w:r w:rsidR="002548EA">
              <w:rPr>
                <w:rFonts w:asciiTheme="minorHAnsi" w:hAnsiTheme="minorHAnsi" w:cs="Verdana-Bold"/>
                <w:bCs/>
                <w:color w:val="00005A"/>
                <w:sz w:val="22"/>
                <w:szCs w:val="22"/>
              </w:rPr>
              <w:t>the difference between a patent, copyright and trademarks</w:t>
            </w:r>
            <w:r w:rsidR="00081049" w:rsidRPr="006609B3">
              <w:rPr>
                <w:rFonts w:asciiTheme="minorHAnsi" w:hAnsiTheme="minorHAnsi" w:cs="Verdana-Bold"/>
                <w:bCs/>
                <w:color w:val="00005A"/>
                <w:sz w:val="22"/>
                <w:szCs w:val="22"/>
              </w:rPr>
              <w:t>?</w:t>
            </w:r>
          </w:p>
          <w:p w:rsidR="005B7367" w:rsidRDefault="005B7367" w:rsidP="00CE3E3B">
            <w:pPr>
              <w:autoSpaceDE w:val="0"/>
              <w:autoSpaceDN w:val="0"/>
              <w:adjustRightInd w:val="0"/>
              <w:rPr>
                <w:rFonts w:asciiTheme="minorHAnsi" w:hAnsiTheme="minorHAnsi" w:cs="Verdana-Bold"/>
                <w:b/>
                <w:bCs/>
                <w:color w:val="00005A"/>
                <w:sz w:val="22"/>
                <w:szCs w:val="22"/>
              </w:rPr>
            </w:pPr>
          </w:p>
          <w:p w:rsidR="002548EA" w:rsidRPr="006609B3" w:rsidRDefault="002548EA" w:rsidP="00CE3E3B">
            <w:pPr>
              <w:autoSpaceDE w:val="0"/>
              <w:autoSpaceDN w:val="0"/>
              <w:adjustRightInd w:val="0"/>
              <w:rPr>
                <w:rFonts w:asciiTheme="minorHAnsi" w:hAnsiTheme="minorHAnsi" w:cs="Verdana-Bold"/>
                <w:b/>
                <w:bCs/>
                <w:color w:val="00005A"/>
                <w:sz w:val="22"/>
                <w:szCs w:val="22"/>
              </w:rPr>
            </w:pPr>
          </w:p>
          <w:p w:rsidR="00081049" w:rsidRDefault="00081049" w:rsidP="0008104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="Verdana-Bold"/>
                <w:bCs/>
                <w:color w:val="00005A"/>
                <w:sz w:val="22"/>
                <w:szCs w:val="22"/>
              </w:rPr>
            </w:pPr>
            <w:r w:rsidRPr="006609B3">
              <w:rPr>
                <w:rFonts w:asciiTheme="minorHAnsi" w:hAnsiTheme="minorHAnsi" w:cs="Verdana-Bold"/>
                <w:bCs/>
                <w:color w:val="00005A"/>
                <w:sz w:val="22"/>
                <w:szCs w:val="22"/>
              </w:rPr>
              <w:t>Explain the concept of taking a calculated risk?</w:t>
            </w:r>
          </w:p>
          <w:p w:rsidR="002548EA" w:rsidRPr="006609B3" w:rsidRDefault="002548EA" w:rsidP="0008104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="Verdana-Bold"/>
                <w:bCs/>
                <w:color w:val="00005A"/>
                <w:sz w:val="22"/>
                <w:szCs w:val="22"/>
              </w:rPr>
            </w:pPr>
            <w:r>
              <w:rPr>
                <w:rFonts w:asciiTheme="minorHAnsi" w:hAnsiTheme="minorHAnsi" w:cs="Verdana-Bold"/>
                <w:bCs/>
                <w:color w:val="00005A"/>
                <w:sz w:val="22"/>
                <w:szCs w:val="22"/>
              </w:rPr>
              <w:t>Explain why mistakes are an important part of the learning process?</w:t>
            </w:r>
          </w:p>
          <w:p w:rsidR="00706C8D" w:rsidRPr="006609B3" w:rsidRDefault="00706C8D" w:rsidP="00706C8D">
            <w:pPr>
              <w:autoSpaceDE w:val="0"/>
              <w:autoSpaceDN w:val="0"/>
              <w:adjustRightInd w:val="0"/>
              <w:rPr>
                <w:rFonts w:asciiTheme="minorHAnsi" w:hAnsiTheme="minorHAnsi" w:cs="Verdana-Bold"/>
                <w:bCs/>
                <w:color w:val="00005A"/>
                <w:sz w:val="22"/>
                <w:szCs w:val="22"/>
              </w:rPr>
            </w:pPr>
          </w:p>
          <w:p w:rsidR="00706C8D" w:rsidRPr="006609B3" w:rsidRDefault="00706C8D" w:rsidP="00706C8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="Verdana-Bold"/>
                <w:bCs/>
                <w:color w:val="00005A"/>
                <w:sz w:val="22"/>
                <w:szCs w:val="22"/>
              </w:rPr>
            </w:pPr>
            <w:r w:rsidRPr="006609B3">
              <w:rPr>
                <w:rFonts w:asciiTheme="minorHAnsi" w:hAnsiTheme="minorHAnsi" w:cs="Verdana-Bold"/>
                <w:bCs/>
                <w:color w:val="00005A"/>
                <w:sz w:val="22"/>
                <w:szCs w:val="22"/>
              </w:rPr>
              <w:t xml:space="preserve">Explain the importance of planning, thinking ahead, seeing opportunities, having </w:t>
            </w:r>
            <w:proofErr w:type="spellStart"/>
            <w:r w:rsidRPr="006609B3">
              <w:rPr>
                <w:rFonts w:asciiTheme="minorHAnsi" w:hAnsiTheme="minorHAnsi" w:cs="Verdana-Bold"/>
                <w:bCs/>
                <w:color w:val="00005A"/>
                <w:sz w:val="22"/>
                <w:szCs w:val="22"/>
              </w:rPr>
              <w:t>drive</w:t>
            </w:r>
            <w:proofErr w:type="spellEnd"/>
            <w:r w:rsidRPr="006609B3">
              <w:rPr>
                <w:rFonts w:asciiTheme="minorHAnsi" w:hAnsiTheme="minorHAnsi" w:cs="Verdana-Bold"/>
                <w:bCs/>
                <w:color w:val="00005A"/>
                <w:sz w:val="22"/>
                <w:szCs w:val="22"/>
              </w:rPr>
              <w:t xml:space="preserve"> and determination?</w:t>
            </w:r>
          </w:p>
          <w:p w:rsidR="00706C8D" w:rsidRPr="006609B3" w:rsidRDefault="00706C8D" w:rsidP="00706C8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="Verdana-Bold"/>
                <w:bCs/>
                <w:color w:val="00005A"/>
                <w:sz w:val="22"/>
                <w:szCs w:val="22"/>
              </w:rPr>
            </w:pPr>
            <w:r w:rsidRPr="006609B3">
              <w:rPr>
                <w:rFonts w:asciiTheme="minorHAnsi" w:hAnsiTheme="minorHAnsi" w:cs="Verdana-Bold"/>
                <w:bCs/>
                <w:color w:val="00005A"/>
                <w:sz w:val="22"/>
                <w:szCs w:val="22"/>
              </w:rPr>
              <w:t>Explain how a business could use a mind map?</w:t>
            </w:r>
          </w:p>
          <w:p w:rsidR="005B7367" w:rsidRPr="006609B3" w:rsidRDefault="005B7367" w:rsidP="00CE3E3B">
            <w:pPr>
              <w:autoSpaceDE w:val="0"/>
              <w:autoSpaceDN w:val="0"/>
              <w:adjustRightInd w:val="0"/>
              <w:rPr>
                <w:rFonts w:asciiTheme="minorHAnsi" w:hAnsiTheme="minorHAnsi" w:cs="Verdana-Bold"/>
                <w:b/>
                <w:bCs/>
                <w:color w:val="00005A"/>
                <w:sz w:val="22"/>
                <w:szCs w:val="22"/>
              </w:rPr>
            </w:pPr>
          </w:p>
          <w:p w:rsidR="00CE3E3B" w:rsidRPr="006609B3" w:rsidRDefault="00CE3E3B" w:rsidP="00CE3E3B">
            <w:pPr>
              <w:rPr>
                <w:rFonts w:asciiTheme="minorHAnsi" w:hAnsiTheme="minorHAnsi" w:cs="Verdana"/>
                <w:color w:val="00005A"/>
                <w:sz w:val="22"/>
                <w:szCs w:val="22"/>
              </w:rPr>
            </w:pPr>
          </w:p>
          <w:p w:rsidR="00706C8D" w:rsidRPr="006609B3" w:rsidRDefault="00706C8D" w:rsidP="00706C8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5A"/>
                <w:sz w:val="22"/>
                <w:szCs w:val="22"/>
              </w:rPr>
            </w:pPr>
            <w:r w:rsidRPr="006609B3">
              <w:rPr>
                <w:rFonts w:asciiTheme="minorHAnsi" w:hAnsiTheme="minorHAnsi" w:cs="Verdana"/>
                <w:color w:val="00005A"/>
                <w:sz w:val="22"/>
                <w:szCs w:val="22"/>
              </w:rPr>
              <w:t>List the qualities an entrepreneur possesses?</w:t>
            </w:r>
          </w:p>
          <w:p w:rsidR="00706C8D" w:rsidRPr="006609B3" w:rsidRDefault="00706C8D" w:rsidP="00706C8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5A"/>
                <w:sz w:val="22"/>
                <w:szCs w:val="22"/>
              </w:rPr>
            </w:pPr>
            <w:r w:rsidRPr="006609B3">
              <w:rPr>
                <w:rFonts w:asciiTheme="minorHAnsi" w:hAnsiTheme="minorHAnsi" w:cs="Verdana"/>
                <w:color w:val="00005A"/>
                <w:sz w:val="22"/>
                <w:szCs w:val="22"/>
              </w:rPr>
              <w:t>Define the qualities an entrepreneur possesses?</w:t>
            </w:r>
            <w:bookmarkStart w:id="0" w:name="_GoBack"/>
            <w:bookmarkEnd w:id="0"/>
          </w:p>
          <w:p w:rsidR="00706C8D" w:rsidRPr="006609B3" w:rsidRDefault="00706C8D" w:rsidP="00706C8D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5A"/>
                <w:sz w:val="22"/>
                <w:szCs w:val="22"/>
              </w:rPr>
            </w:pPr>
          </w:p>
          <w:p w:rsidR="00706C8D" w:rsidRPr="006609B3" w:rsidRDefault="00706C8D" w:rsidP="00706C8D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5A"/>
                <w:sz w:val="22"/>
                <w:szCs w:val="22"/>
              </w:rPr>
            </w:pPr>
          </w:p>
          <w:p w:rsidR="00CE3E3B" w:rsidRPr="006609B3" w:rsidRDefault="00CE3E3B" w:rsidP="00222C8F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5A"/>
                <w:sz w:val="22"/>
                <w:szCs w:val="22"/>
              </w:rPr>
            </w:pPr>
          </w:p>
          <w:p w:rsidR="00706C8D" w:rsidRDefault="006609B3" w:rsidP="00222C8F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Verdana"/>
                <w:color w:val="00005A"/>
                <w:sz w:val="22"/>
                <w:szCs w:val="22"/>
              </w:rPr>
            </w:pPr>
            <w:r>
              <w:rPr>
                <w:rFonts w:asciiTheme="minorHAnsi" w:hAnsiTheme="minorHAnsi" w:cs="Verdana"/>
                <w:color w:val="00005A"/>
                <w:sz w:val="22"/>
                <w:szCs w:val="22"/>
              </w:rPr>
              <w:t>I</w:t>
            </w:r>
            <w:r w:rsidR="00222C8F" w:rsidRPr="006609B3">
              <w:rPr>
                <w:rFonts w:asciiTheme="minorHAnsi" w:hAnsiTheme="minorHAnsi" w:cs="Verdana"/>
                <w:color w:val="00005A"/>
                <w:sz w:val="22"/>
                <w:szCs w:val="22"/>
              </w:rPr>
              <w:t>dentify</w:t>
            </w:r>
            <w:r w:rsidR="00706C8D" w:rsidRPr="006609B3">
              <w:rPr>
                <w:rFonts w:asciiTheme="minorHAnsi" w:hAnsiTheme="minorHAnsi" w:cs="Verdana"/>
                <w:color w:val="00005A"/>
                <w:sz w:val="22"/>
                <w:szCs w:val="22"/>
              </w:rPr>
              <w:t xml:space="preserve"> and explain different objectives that entrepreneurs may have</w:t>
            </w:r>
            <w:r w:rsidR="00222C8F" w:rsidRPr="006609B3">
              <w:rPr>
                <w:rFonts w:asciiTheme="minorHAnsi" w:hAnsiTheme="minorHAnsi" w:cs="Verdana"/>
                <w:color w:val="00005A"/>
                <w:sz w:val="22"/>
                <w:szCs w:val="22"/>
              </w:rPr>
              <w:t>?</w:t>
            </w:r>
          </w:p>
          <w:p w:rsidR="002548EA" w:rsidRPr="006609B3" w:rsidRDefault="002548EA" w:rsidP="00222C8F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Verdana"/>
                <w:color w:val="00005A"/>
                <w:sz w:val="22"/>
                <w:szCs w:val="22"/>
              </w:rPr>
            </w:pPr>
            <w:r>
              <w:rPr>
                <w:rFonts w:asciiTheme="minorHAnsi" w:hAnsiTheme="minorHAnsi" w:cs="Verdana"/>
                <w:color w:val="00005A"/>
                <w:sz w:val="22"/>
                <w:szCs w:val="22"/>
              </w:rPr>
              <w:t>Explain the difference between profit making businesses and social enterprises?</w:t>
            </w:r>
          </w:p>
          <w:p w:rsidR="00CE3E3B" w:rsidRPr="006609B3" w:rsidRDefault="00CE3E3B" w:rsidP="000C5C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0C5C52" w:rsidRPr="00003AFF" w:rsidRDefault="000C5C52" w:rsidP="000C5C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2" w:type="dxa"/>
          </w:tcPr>
          <w:p w:rsidR="000C5C52" w:rsidRPr="00003AFF" w:rsidRDefault="000C5C52" w:rsidP="000C5C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16" w:type="dxa"/>
          </w:tcPr>
          <w:p w:rsidR="000C5C52" w:rsidRPr="00003AFF" w:rsidRDefault="000C5C52" w:rsidP="000C5C5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15AE1" w:rsidRDefault="00215AE1" w:rsidP="00D054A1">
      <w:pPr>
        <w:rPr>
          <w:sz w:val="20"/>
          <w:szCs w:val="20"/>
        </w:rPr>
      </w:pPr>
    </w:p>
    <w:sectPr w:rsidR="00215AE1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0AF" w:rsidRDefault="00C570AF" w:rsidP="00C570AF">
      <w:r>
        <w:separator/>
      </w:r>
    </w:p>
  </w:endnote>
  <w:endnote w:type="continuationSeparator" w:id="0">
    <w:p w:rsidR="00C570AF" w:rsidRDefault="00C570AF" w:rsidP="00C5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0AF" w:rsidRDefault="00C570AF" w:rsidP="00C570AF">
      <w:r>
        <w:separator/>
      </w:r>
    </w:p>
  </w:footnote>
  <w:footnote w:type="continuationSeparator" w:id="0">
    <w:p w:rsidR="00C570AF" w:rsidRDefault="00C570AF" w:rsidP="00C57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0AF" w:rsidRPr="00C570AF" w:rsidRDefault="00A90EAF" w:rsidP="00C570AF">
    <w:pPr>
      <w:rPr>
        <w:rFonts w:asciiTheme="minorHAnsi" w:hAnsiTheme="minorHAnsi"/>
        <w:b/>
        <w:u w:val="single"/>
      </w:rPr>
    </w:pPr>
    <w:r>
      <w:rPr>
        <w:rFonts w:asciiTheme="minorHAnsi" w:hAnsiTheme="minorHAnsi"/>
        <w:b/>
        <w:u w:val="single"/>
      </w:rPr>
      <w:t>Enterprise Revision</w:t>
    </w:r>
    <w:r w:rsidR="00C570AF" w:rsidRPr="00C570AF">
      <w:rPr>
        <w:rFonts w:asciiTheme="minorHAnsi" w:hAnsiTheme="minorHAnsi"/>
        <w:b/>
        <w:u w:val="single"/>
      </w:rPr>
      <w:t xml:space="preserve"> Checklist</w:t>
    </w:r>
  </w:p>
  <w:p w:rsidR="00C570AF" w:rsidRPr="00C570AF" w:rsidRDefault="00C570AF">
    <w:pPr>
      <w:pStyle w:val="Header"/>
      <w:rPr>
        <w:rFonts w:asciiTheme="minorHAnsi" w:hAnsiTheme="minorHAnsi"/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0057"/>
    <w:multiLevelType w:val="hybridMultilevel"/>
    <w:tmpl w:val="85AED9E0"/>
    <w:lvl w:ilvl="0" w:tplc="557E4364">
      <w:numFmt w:val="bullet"/>
      <w:lvlText w:val="•"/>
      <w:lvlJc w:val="left"/>
      <w:pPr>
        <w:ind w:left="360" w:hanging="360"/>
      </w:pPr>
      <w:rPr>
        <w:rFonts w:ascii="Calibri" w:eastAsia="Times New Roman" w:hAnsi="Calibri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C271C"/>
    <w:multiLevelType w:val="hybridMultilevel"/>
    <w:tmpl w:val="1818AF58"/>
    <w:lvl w:ilvl="0" w:tplc="557E4364">
      <w:numFmt w:val="bullet"/>
      <w:lvlText w:val="•"/>
      <w:lvlJc w:val="left"/>
      <w:pPr>
        <w:ind w:left="360" w:hanging="360"/>
      </w:pPr>
      <w:rPr>
        <w:rFonts w:ascii="Calibri" w:eastAsia="Times New Roman" w:hAnsi="Calibri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C4772"/>
    <w:multiLevelType w:val="hybridMultilevel"/>
    <w:tmpl w:val="195667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8A38FF"/>
    <w:multiLevelType w:val="hybridMultilevel"/>
    <w:tmpl w:val="322651B6"/>
    <w:lvl w:ilvl="0" w:tplc="557E4364">
      <w:numFmt w:val="bullet"/>
      <w:lvlText w:val="•"/>
      <w:lvlJc w:val="left"/>
      <w:pPr>
        <w:ind w:left="360" w:hanging="360"/>
      </w:pPr>
      <w:rPr>
        <w:rFonts w:ascii="Calibri" w:eastAsia="Times New Roman" w:hAnsi="Calibri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E7120"/>
    <w:multiLevelType w:val="hybridMultilevel"/>
    <w:tmpl w:val="6DEEC7BA"/>
    <w:lvl w:ilvl="0" w:tplc="557E4364">
      <w:numFmt w:val="bullet"/>
      <w:lvlText w:val="•"/>
      <w:lvlJc w:val="left"/>
      <w:pPr>
        <w:ind w:left="360" w:hanging="360"/>
      </w:pPr>
      <w:rPr>
        <w:rFonts w:ascii="Calibri" w:eastAsia="Times New Roman" w:hAnsi="Calibri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14D50"/>
    <w:multiLevelType w:val="hybridMultilevel"/>
    <w:tmpl w:val="5A862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C6ED7"/>
    <w:multiLevelType w:val="hybridMultilevel"/>
    <w:tmpl w:val="07828A3E"/>
    <w:lvl w:ilvl="0" w:tplc="557E4364">
      <w:numFmt w:val="bullet"/>
      <w:lvlText w:val="•"/>
      <w:lvlJc w:val="left"/>
      <w:pPr>
        <w:ind w:left="360" w:hanging="360"/>
      </w:pPr>
      <w:rPr>
        <w:rFonts w:ascii="Calibri" w:eastAsia="Times New Roman" w:hAnsi="Calibri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72FB8"/>
    <w:multiLevelType w:val="hybridMultilevel"/>
    <w:tmpl w:val="C3844128"/>
    <w:lvl w:ilvl="0" w:tplc="557E4364">
      <w:numFmt w:val="bullet"/>
      <w:lvlText w:val="•"/>
      <w:lvlJc w:val="left"/>
      <w:pPr>
        <w:ind w:left="360" w:hanging="360"/>
      </w:pPr>
      <w:rPr>
        <w:rFonts w:ascii="Calibri" w:eastAsia="Times New Roman" w:hAnsi="Calibri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770DF"/>
    <w:multiLevelType w:val="hybridMultilevel"/>
    <w:tmpl w:val="AD70119E"/>
    <w:lvl w:ilvl="0" w:tplc="557E4364">
      <w:numFmt w:val="bullet"/>
      <w:lvlText w:val="•"/>
      <w:lvlJc w:val="left"/>
      <w:pPr>
        <w:ind w:left="360" w:hanging="360"/>
      </w:pPr>
      <w:rPr>
        <w:rFonts w:ascii="Calibri" w:eastAsia="Times New Roman" w:hAnsi="Calibri" w:cs="Verdan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8F6910"/>
    <w:multiLevelType w:val="hybridMultilevel"/>
    <w:tmpl w:val="AF12D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890594"/>
    <w:multiLevelType w:val="hybridMultilevel"/>
    <w:tmpl w:val="4080C71A"/>
    <w:lvl w:ilvl="0" w:tplc="557E4364">
      <w:numFmt w:val="bullet"/>
      <w:lvlText w:val="•"/>
      <w:lvlJc w:val="left"/>
      <w:pPr>
        <w:ind w:left="360" w:hanging="360"/>
      </w:pPr>
      <w:rPr>
        <w:rFonts w:ascii="Calibri" w:eastAsia="Times New Roman" w:hAnsi="Calibri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9A58D6"/>
    <w:multiLevelType w:val="hybridMultilevel"/>
    <w:tmpl w:val="9D58D0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2F60E72"/>
    <w:multiLevelType w:val="hybridMultilevel"/>
    <w:tmpl w:val="D31443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AE0473"/>
    <w:multiLevelType w:val="hybridMultilevel"/>
    <w:tmpl w:val="D1CACB6A"/>
    <w:lvl w:ilvl="0" w:tplc="557E4364">
      <w:numFmt w:val="bullet"/>
      <w:lvlText w:val="•"/>
      <w:lvlJc w:val="left"/>
      <w:pPr>
        <w:ind w:left="360" w:hanging="360"/>
      </w:pPr>
      <w:rPr>
        <w:rFonts w:ascii="Calibri" w:eastAsia="Times New Roman" w:hAnsi="Calibri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D02A9B"/>
    <w:multiLevelType w:val="hybridMultilevel"/>
    <w:tmpl w:val="3F9EFC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0"/>
  </w:num>
  <w:num w:numId="5">
    <w:abstractNumId w:val="11"/>
  </w:num>
  <w:num w:numId="6">
    <w:abstractNumId w:val="9"/>
  </w:num>
  <w:num w:numId="7">
    <w:abstractNumId w:val="0"/>
  </w:num>
  <w:num w:numId="8">
    <w:abstractNumId w:val="3"/>
  </w:num>
  <w:num w:numId="9">
    <w:abstractNumId w:val="13"/>
  </w:num>
  <w:num w:numId="10">
    <w:abstractNumId w:val="1"/>
  </w:num>
  <w:num w:numId="11">
    <w:abstractNumId w:val="6"/>
  </w:num>
  <w:num w:numId="12">
    <w:abstractNumId w:val="7"/>
  </w:num>
  <w:num w:numId="13">
    <w:abstractNumId w:val="14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D38"/>
    <w:rsid w:val="00003AFF"/>
    <w:rsid w:val="00081049"/>
    <w:rsid w:val="00086DC8"/>
    <w:rsid w:val="000C5C52"/>
    <w:rsid w:val="00215AE1"/>
    <w:rsid w:val="00222C8F"/>
    <w:rsid w:val="002548EA"/>
    <w:rsid w:val="002C0589"/>
    <w:rsid w:val="002F1B23"/>
    <w:rsid w:val="00474F34"/>
    <w:rsid w:val="004F19EB"/>
    <w:rsid w:val="005B7367"/>
    <w:rsid w:val="006609B3"/>
    <w:rsid w:val="00661F96"/>
    <w:rsid w:val="00706C8D"/>
    <w:rsid w:val="007226A2"/>
    <w:rsid w:val="008A160C"/>
    <w:rsid w:val="0091212C"/>
    <w:rsid w:val="00931ADD"/>
    <w:rsid w:val="00934EC1"/>
    <w:rsid w:val="009651E4"/>
    <w:rsid w:val="00973D38"/>
    <w:rsid w:val="00A90EAF"/>
    <w:rsid w:val="00C570AF"/>
    <w:rsid w:val="00C86EF7"/>
    <w:rsid w:val="00CD7258"/>
    <w:rsid w:val="00CE3E3B"/>
    <w:rsid w:val="00D054A1"/>
    <w:rsid w:val="00E04CBE"/>
    <w:rsid w:val="00E9375F"/>
    <w:rsid w:val="00F6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632DDF-8A0D-46E7-B088-18146F92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70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0A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70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0A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34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AA822-0C0C-449F-B126-BA741A82E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BB1FC21A</Template>
  <TotalTime>51</TotalTime>
  <Pages>1</Pages>
  <Words>197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D Duguid</dc:creator>
  <cp:keywords/>
  <dc:description/>
  <cp:lastModifiedBy>Mrs D Duguid</cp:lastModifiedBy>
  <cp:revision>11</cp:revision>
  <dcterms:created xsi:type="dcterms:W3CDTF">2013-09-16T19:28:00Z</dcterms:created>
  <dcterms:modified xsi:type="dcterms:W3CDTF">2013-09-22T18:37:00Z</dcterms:modified>
</cp:coreProperties>
</file>